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FB66" w14:textId="77777777" w:rsidR="00902869" w:rsidRPr="00136226" w:rsidRDefault="00902869" w:rsidP="00412DA5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8752" behindDoc="0" locked="0" layoutInCell="1" allowOverlap="1" wp14:anchorId="7EF9EF3B" wp14:editId="555BA218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68B940CF" w14:textId="77777777" w:rsidR="00902869" w:rsidRPr="00136226" w:rsidRDefault="00D02B3F" w:rsidP="00412DA5">
      <w:pPr>
        <w:pStyle w:val="Bezproreda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</w:t>
      </w:r>
      <w:r w:rsidR="00740FBC">
        <w:rPr>
          <w:rFonts w:cs="Times New Roman"/>
          <w:b w:val="0"/>
          <w:sz w:val="22"/>
        </w:rPr>
        <w:t>Velika Kladuša</w:t>
      </w:r>
    </w:p>
    <w:p w14:paraId="25F82D5A" w14:textId="505FABFB" w:rsidR="00902869" w:rsidRPr="00136226" w:rsidRDefault="00902869" w:rsidP="00412DA5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>Adresa:</w:t>
      </w:r>
      <w:r w:rsidR="00C03AF7">
        <w:rPr>
          <w:rFonts w:cs="Times New Roman"/>
          <w:b w:val="0"/>
          <w:sz w:val="22"/>
        </w:rPr>
        <w:t xml:space="preserve"> Huske Miljkovića br.</w:t>
      </w:r>
      <w:r w:rsidR="00DF614B">
        <w:rPr>
          <w:rFonts w:cs="Times New Roman"/>
          <w:b w:val="0"/>
          <w:sz w:val="22"/>
        </w:rPr>
        <w:t>2</w:t>
      </w:r>
      <w:r w:rsidR="00C03AF7">
        <w:rPr>
          <w:rFonts w:cs="Times New Roman"/>
          <w:b w:val="0"/>
          <w:sz w:val="22"/>
        </w:rPr>
        <w:t xml:space="preserve"> </w:t>
      </w:r>
    </w:p>
    <w:p w14:paraId="3CF09B9B" w14:textId="4A16951B" w:rsidR="00902869" w:rsidRPr="00136226" w:rsidRDefault="00902869" w:rsidP="00412DA5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>Telefon:</w:t>
      </w:r>
      <w:r w:rsidR="00DF614B" w:rsidRPr="00DF614B">
        <w:rPr>
          <w:rFonts w:cs="Times New Roman"/>
          <w:b w:val="0"/>
          <w:sz w:val="22"/>
        </w:rPr>
        <w:t xml:space="preserve"> </w:t>
      </w:r>
      <w:r w:rsidR="00DF614B" w:rsidRPr="00C03AF7">
        <w:rPr>
          <w:rFonts w:cs="Times New Roman"/>
          <w:b w:val="0"/>
          <w:sz w:val="22"/>
        </w:rPr>
        <w:t>00387 60 311 6674</w:t>
      </w:r>
    </w:p>
    <w:p w14:paraId="758E4ED7" w14:textId="1636D395" w:rsidR="00902869" w:rsidRPr="00136226" w:rsidRDefault="00FE4F08" w:rsidP="00412DA5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>E-mail:</w:t>
      </w:r>
      <w:r w:rsidR="00DF614B">
        <w:rPr>
          <w:rFonts w:cs="Times New Roman"/>
          <w:b w:val="0"/>
          <w:sz w:val="22"/>
        </w:rPr>
        <w:t>info@kladusaje nasa.org</w:t>
      </w:r>
    </w:p>
    <w:p w14:paraId="6F737D85" w14:textId="77777777" w:rsidR="00730E4D" w:rsidRDefault="00730E4D" w:rsidP="00412DA5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61F6D456" w14:textId="77777777" w:rsidR="00902869" w:rsidRPr="00902869" w:rsidRDefault="00902869" w:rsidP="00412DA5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553CD77C" w14:textId="77777777" w:rsidR="00902869" w:rsidRPr="00902869" w:rsidRDefault="00902869" w:rsidP="00412DA5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1A238DA3" w14:textId="77777777" w:rsidR="00902869" w:rsidRPr="00902869" w:rsidRDefault="0030469C" w:rsidP="00412DA5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60FD54AB" w14:textId="77777777" w:rsidR="00902869" w:rsidRPr="00902869" w:rsidRDefault="00D02B3F" w:rsidP="00412DA5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740FBC">
        <w:rPr>
          <w:rFonts w:cs="Times New Roman"/>
          <w:b w:val="0"/>
        </w:rPr>
        <w:t>Velika Kladuša</w:t>
      </w:r>
    </w:p>
    <w:p w14:paraId="051C46A0" w14:textId="4681BBE0" w:rsidR="00902869" w:rsidRDefault="00D02B3F" w:rsidP="00C03AF7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</w:t>
      </w:r>
      <w:r w:rsidR="00902869" w:rsidRPr="00902869">
        <w:rPr>
          <w:rFonts w:cs="Times New Roman"/>
          <w:b w:val="0"/>
        </w:rPr>
        <w:t xml:space="preserve"> vijeće </w:t>
      </w:r>
      <w:r w:rsidR="00740FBC">
        <w:rPr>
          <w:rFonts w:cs="Times New Roman"/>
          <w:b w:val="0"/>
        </w:rPr>
        <w:t>Velika Kladuša</w:t>
      </w:r>
    </w:p>
    <w:p w14:paraId="7A115232" w14:textId="5FAE51F6" w:rsidR="00C03AF7" w:rsidRPr="00C03AF7" w:rsidRDefault="00C03AF7" w:rsidP="00515960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                                                                                                           Općinski načelnik</w:t>
      </w:r>
    </w:p>
    <w:p w14:paraId="28CE2139" w14:textId="77777777" w:rsidR="00902869" w:rsidRPr="009134C6" w:rsidRDefault="00902869" w:rsidP="00412DA5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06DD4AEC" w14:textId="30E65757" w:rsidR="00A5598A" w:rsidRDefault="00902869" w:rsidP="00412DA5">
      <w:pPr>
        <w:pStyle w:val="Bezproreda"/>
        <w:spacing w:before="0" w:line="276" w:lineRule="auto"/>
        <w:rPr>
          <w:rFonts w:cs="Times New Roman"/>
          <w:lang w:val="bs-Latn-BA"/>
        </w:rPr>
      </w:pPr>
      <w:r w:rsidRPr="001D5AF0">
        <w:rPr>
          <w:rFonts w:cs="Times New Roman"/>
          <w:b w:val="0"/>
          <w:lang w:val="bs-Latn-BA"/>
        </w:rPr>
        <w:t>Na osnovu član</w:t>
      </w:r>
      <w:r w:rsidR="00412DA5">
        <w:rPr>
          <w:rFonts w:cs="Times New Roman"/>
          <w:b w:val="0"/>
          <w:lang w:val="bs-Latn-BA"/>
        </w:rPr>
        <w:t>a</w:t>
      </w:r>
      <w:r w:rsidR="00E14F3F">
        <w:rPr>
          <w:rFonts w:cs="Times New Roman"/>
          <w:b w:val="0"/>
          <w:lang w:val="bs-Latn-BA"/>
        </w:rPr>
        <w:t xml:space="preserve"> </w:t>
      </w:r>
      <w:r w:rsidR="00740FBC">
        <w:rPr>
          <w:rFonts w:cs="Times New Roman"/>
          <w:b w:val="0"/>
          <w:lang w:val="bs-Latn-BA"/>
        </w:rPr>
        <w:t>101</w:t>
      </w:r>
      <w:r w:rsidR="00D02B3F">
        <w:rPr>
          <w:rFonts w:cs="Times New Roman"/>
          <w:b w:val="0"/>
          <w:lang w:val="bs-Latn-BA"/>
        </w:rPr>
        <w:t>.</w:t>
      </w:r>
      <w:r w:rsidR="00A5598A">
        <w:rPr>
          <w:rFonts w:cs="Times New Roman"/>
          <w:b w:val="0"/>
          <w:lang w:val="bs-Latn-BA"/>
        </w:rPr>
        <w:t xml:space="preserve"> Poslovnika </w:t>
      </w:r>
      <w:r w:rsidR="00E14F3F">
        <w:rPr>
          <w:rFonts w:cs="Times New Roman"/>
          <w:b w:val="0"/>
          <w:lang w:val="bs-Latn-BA"/>
        </w:rPr>
        <w:t xml:space="preserve">o radu </w:t>
      </w:r>
      <w:r w:rsidR="00D02B3F">
        <w:rPr>
          <w:rFonts w:cs="Times New Roman"/>
          <w:b w:val="0"/>
          <w:lang w:val="bs-Latn-BA"/>
        </w:rPr>
        <w:t>Općinskog vijeća</w:t>
      </w:r>
      <w:r w:rsidRPr="001D5AF0">
        <w:rPr>
          <w:rFonts w:cs="Times New Roman"/>
          <w:b w:val="0"/>
          <w:lang w:val="bs-Latn-BA"/>
        </w:rPr>
        <w:t xml:space="preserve"> </w:t>
      </w:r>
      <w:r w:rsidR="00740FBC">
        <w:rPr>
          <w:rFonts w:cs="Times New Roman"/>
          <w:b w:val="0"/>
          <w:lang w:val="bs-Latn-BA"/>
        </w:rPr>
        <w:t>Velika Kladuša</w:t>
      </w:r>
      <w:r w:rsidRPr="001D5AF0">
        <w:rPr>
          <w:rFonts w:cs="Times New Roman"/>
          <w:b w:val="0"/>
          <w:lang w:val="bs-Latn-BA"/>
        </w:rPr>
        <w:t xml:space="preserve"> </w:t>
      </w:r>
      <w:r w:rsidR="00A5598A">
        <w:rPr>
          <w:rFonts w:cs="Times New Roman"/>
          <w:b w:val="0"/>
          <w:lang w:val="bs-Latn-BA"/>
        </w:rPr>
        <w:t xml:space="preserve">na usvajanje </w:t>
      </w:r>
      <w:r w:rsidR="00583AF4" w:rsidRPr="001D5AF0">
        <w:rPr>
          <w:rFonts w:cs="Times New Roman"/>
          <w:b w:val="0"/>
          <w:lang w:val="bs-Latn-BA"/>
        </w:rPr>
        <w:t xml:space="preserve">upućujem </w:t>
      </w:r>
      <w:r w:rsidR="00412DA5">
        <w:rPr>
          <w:rFonts w:cs="Times New Roman"/>
          <w:b w:val="0"/>
          <w:lang w:val="bs-Latn-BA"/>
        </w:rPr>
        <w:t xml:space="preserve">amandman na Prijedlog </w:t>
      </w:r>
      <w:r w:rsidR="00173915">
        <w:rPr>
          <w:rFonts w:cs="Times New Roman"/>
          <w:b w:val="0"/>
          <w:lang w:val="bs-Latn-BA"/>
        </w:rPr>
        <w:t>odluke o utvrđivanju vrijedn</w:t>
      </w:r>
      <w:r w:rsidR="00515960">
        <w:rPr>
          <w:rFonts w:cs="Times New Roman"/>
          <w:b w:val="0"/>
          <w:lang w:val="bs-Latn-BA"/>
        </w:rPr>
        <w:t>o</w:t>
      </w:r>
      <w:r w:rsidR="00173915">
        <w:rPr>
          <w:rFonts w:cs="Times New Roman"/>
          <w:b w:val="0"/>
          <w:lang w:val="bs-Latn-BA"/>
        </w:rPr>
        <w:t>sti</w:t>
      </w:r>
      <w:r w:rsidR="002F7A50">
        <w:rPr>
          <w:rFonts w:cs="Times New Roman"/>
          <w:b w:val="0"/>
          <w:lang w:val="bs-Latn-BA"/>
        </w:rPr>
        <w:t xml:space="preserve"> boda za obračun</w:t>
      </w:r>
      <w:r w:rsidR="00173915">
        <w:rPr>
          <w:rFonts w:cs="Times New Roman"/>
          <w:b w:val="0"/>
          <w:lang w:val="bs-Latn-BA"/>
        </w:rPr>
        <w:t xml:space="preserve"> komunalne naknade na području </w:t>
      </w:r>
      <w:r w:rsidR="00D02B3F">
        <w:rPr>
          <w:rFonts w:cs="Times New Roman"/>
          <w:b w:val="0"/>
          <w:lang w:val="bs-Latn-BA"/>
        </w:rPr>
        <w:t xml:space="preserve">Općine </w:t>
      </w:r>
      <w:r w:rsidR="00740FBC">
        <w:rPr>
          <w:rFonts w:cs="Times New Roman"/>
          <w:b w:val="0"/>
          <w:lang w:val="bs-Latn-BA"/>
        </w:rPr>
        <w:t>Velika Kladuša</w:t>
      </w:r>
      <w:r w:rsidR="00412DA5">
        <w:rPr>
          <w:rFonts w:cs="Times New Roman"/>
          <w:b w:val="0"/>
          <w:lang w:val="bs-Latn-BA"/>
        </w:rPr>
        <w:t xml:space="preserve"> za </w:t>
      </w:r>
      <w:r w:rsidR="00173915">
        <w:rPr>
          <w:rFonts w:cs="Times New Roman"/>
          <w:b w:val="0"/>
          <w:lang w:val="bs-Latn-BA"/>
        </w:rPr>
        <w:t>202</w:t>
      </w:r>
      <w:r w:rsidR="00E037FA">
        <w:rPr>
          <w:rFonts w:cs="Times New Roman"/>
          <w:b w:val="0"/>
          <w:lang w:val="bs-Latn-BA"/>
        </w:rPr>
        <w:t>2</w:t>
      </w:r>
      <w:r w:rsidR="00412DA5">
        <w:rPr>
          <w:rFonts w:cs="Times New Roman"/>
          <w:b w:val="0"/>
          <w:lang w:val="bs-Latn-BA"/>
        </w:rPr>
        <w:t xml:space="preserve">. godinu. </w:t>
      </w:r>
    </w:p>
    <w:p w14:paraId="728FF096" w14:textId="77777777" w:rsidR="00A5598A" w:rsidRDefault="00A5598A" w:rsidP="00412DA5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7F12E62C" w14:textId="77777777" w:rsidR="00412DA5" w:rsidRDefault="00412DA5" w:rsidP="00412DA5">
      <w:pPr>
        <w:pStyle w:val="Bezproreda"/>
        <w:spacing w:before="0" w:line="276" w:lineRule="auto"/>
        <w:jc w:val="center"/>
        <w:rPr>
          <w:iCs/>
          <w:lang w:val="bs-Latn-BA"/>
        </w:rPr>
      </w:pPr>
      <w:r>
        <w:rPr>
          <w:iCs/>
          <w:lang w:val="bs-Latn-BA"/>
        </w:rPr>
        <w:t xml:space="preserve">AMANDMAN 1. </w:t>
      </w:r>
    </w:p>
    <w:p w14:paraId="1315146F" w14:textId="77777777" w:rsidR="00412DA5" w:rsidRPr="00412DA5" w:rsidRDefault="00412DA5" w:rsidP="00412DA5">
      <w:pPr>
        <w:pStyle w:val="Bezproreda"/>
        <w:spacing w:before="0" w:line="276" w:lineRule="auto"/>
        <w:jc w:val="center"/>
        <w:rPr>
          <w:iCs/>
          <w:lang w:val="bs-Latn-BA"/>
        </w:rPr>
      </w:pPr>
    </w:p>
    <w:p w14:paraId="1FD68318" w14:textId="43F63FED" w:rsidR="00515960" w:rsidRDefault="009E08EE" w:rsidP="00412DA5">
      <w:pPr>
        <w:pStyle w:val="Bezproreda"/>
        <w:spacing w:before="0" w:line="276" w:lineRule="auto"/>
        <w:rPr>
          <w:b w:val="0"/>
          <w:iCs/>
          <w:lang w:val="bs-Latn-BA"/>
        </w:rPr>
      </w:pPr>
      <w:r>
        <w:rPr>
          <w:b w:val="0"/>
          <w:iCs/>
          <w:lang w:val="bs-Latn-BA"/>
        </w:rPr>
        <w:t xml:space="preserve">Predlažem da se u </w:t>
      </w:r>
      <w:r w:rsidR="00515960">
        <w:rPr>
          <w:b w:val="0"/>
          <w:iCs/>
          <w:lang w:val="bs-Latn-BA"/>
        </w:rPr>
        <w:t>č</w:t>
      </w:r>
      <w:r w:rsidR="00412DA5">
        <w:rPr>
          <w:b w:val="0"/>
          <w:iCs/>
          <w:lang w:val="bs-Latn-BA"/>
        </w:rPr>
        <w:t xml:space="preserve">lanu </w:t>
      </w:r>
      <w:r w:rsidR="00173915">
        <w:rPr>
          <w:b w:val="0"/>
          <w:iCs/>
          <w:lang w:val="bs-Latn-BA"/>
        </w:rPr>
        <w:t>1. ove odluke mijenja vrijednost obračunske jedinice-boda (VB) za obračun komunalne naknade na području Općine Velika Kladuša</w:t>
      </w:r>
      <w:r>
        <w:rPr>
          <w:b w:val="0"/>
          <w:iCs/>
          <w:lang w:val="bs-Latn-BA"/>
        </w:rPr>
        <w:t xml:space="preserve"> u 202</w:t>
      </w:r>
      <w:r w:rsidR="00E037FA">
        <w:rPr>
          <w:b w:val="0"/>
          <w:iCs/>
          <w:lang w:val="bs-Latn-BA"/>
        </w:rPr>
        <w:t>2</w:t>
      </w:r>
      <w:r>
        <w:rPr>
          <w:b w:val="0"/>
          <w:iCs/>
          <w:lang w:val="bs-Latn-BA"/>
        </w:rPr>
        <w:t>. godini u iznosu od 0,02</w:t>
      </w:r>
      <w:r w:rsidR="00173915">
        <w:rPr>
          <w:b w:val="0"/>
          <w:iCs/>
          <w:lang w:val="bs-Latn-BA"/>
        </w:rPr>
        <w:t>0 KM/m2</w:t>
      </w:r>
      <w:r>
        <w:rPr>
          <w:b w:val="0"/>
          <w:iCs/>
          <w:lang w:val="bs-Latn-BA"/>
        </w:rPr>
        <w:t xml:space="preserve"> na iznos od 0,010 KM/m2</w:t>
      </w:r>
      <w:r w:rsidR="00515960">
        <w:rPr>
          <w:b w:val="0"/>
          <w:iCs/>
          <w:lang w:val="bs-Latn-BA"/>
        </w:rPr>
        <w:t>, t</w:t>
      </w:r>
      <w:r w:rsidR="00173915">
        <w:rPr>
          <w:b w:val="0"/>
          <w:iCs/>
          <w:lang w:val="bs-Latn-BA"/>
        </w:rPr>
        <w:t xml:space="preserve">ako da </w:t>
      </w:r>
      <w:r w:rsidR="00515960">
        <w:rPr>
          <w:b w:val="0"/>
          <w:iCs/>
          <w:lang w:val="bs-Latn-BA"/>
        </w:rPr>
        <w:t>č</w:t>
      </w:r>
      <w:r w:rsidR="00173915">
        <w:rPr>
          <w:b w:val="0"/>
          <w:iCs/>
          <w:lang w:val="bs-Latn-BA"/>
        </w:rPr>
        <w:t>lan 1.</w:t>
      </w:r>
      <w:r w:rsidR="00515960">
        <w:rPr>
          <w:b w:val="0"/>
          <w:iCs/>
          <w:lang w:val="bs-Latn-BA"/>
        </w:rPr>
        <w:t xml:space="preserve"> </w:t>
      </w:r>
      <w:r w:rsidR="00173915">
        <w:rPr>
          <w:b w:val="0"/>
          <w:iCs/>
          <w:lang w:val="bs-Latn-BA"/>
        </w:rPr>
        <w:t xml:space="preserve">glasi: </w:t>
      </w:r>
    </w:p>
    <w:p w14:paraId="4546B037" w14:textId="551195D9" w:rsidR="00173915" w:rsidRDefault="00515960" w:rsidP="00412DA5">
      <w:pPr>
        <w:pStyle w:val="Bezproreda"/>
        <w:spacing w:before="0" w:line="276" w:lineRule="auto"/>
        <w:rPr>
          <w:b w:val="0"/>
          <w:iCs/>
          <w:lang w:val="bs-Latn-BA"/>
        </w:rPr>
      </w:pPr>
      <w:r>
        <w:rPr>
          <w:b w:val="0"/>
          <w:iCs/>
          <w:lang w:val="bs-Latn-BA"/>
        </w:rPr>
        <w:t>„</w:t>
      </w:r>
      <w:r w:rsidR="00173915">
        <w:rPr>
          <w:b w:val="0"/>
          <w:iCs/>
          <w:lang w:val="bs-Latn-BA"/>
        </w:rPr>
        <w:t>Utvrđuje se</w:t>
      </w:r>
      <w:r w:rsidR="008205E0">
        <w:rPr>
          <w:b w:val="0"/>
          <w:iCs/>
          <w:lang w:val="bs-Latn-BA"/>
        </w:rPr>
        <w:t xml:space="preserve"> vrijednost obračunske jedinice </w:t>
      </w:r>
      <w:r w:rsidR="00173915">
        <w:rPr>
          <w:b w:val="0"/>
          <w:iCs/>
          <w:lang w:val="bs-Latn-BA"/>
        </w:rPr>
        <w:t>-</w:t>
      </w:r>
      <w:r w:rsidR="008205E0">
        <w:rPr>
          <w:b w:val="0"/>
          <w:iCs/>
          <w:lang w:val="bs-Latn-BA"/>
        </w:rPr>
        <w:t xml:space="preserve"> </w:t>
      </w:r>
      <w:r w:rsidR="00173915">
        <w:rPr>
          <w:b w:val="0"/>
          <w:iCs/>
          <w:lang w:val="bs-Latn-BA"/>
        </w:rPr>
        <w:t>boda (VB) za obračun komunalne naknade na području Općine Velika Kladuša u 202</w:t>
      </w:r>
      <w:r w:rsidR="00E037FA">
        <w:rPr>
          <w:b w:val="0"/>
          <w:iCs/>
          <w:lang w:val="bs-Latn-BA"/>
        </w:rPr>
        <w:t>2</w:t>
      </w:r>
      <w:r w:rsidR="00173915">
        <w:rPr>
          <w:b w:val="0"/>
          <w:iCs/>
          <w:lang w:val="bs-Latn-BA"/>
        </w:rPr>
        <w:t>. godini u iznosu od 0,01</w:t>
      </w:r>
      <w:r w:rsidR="00341AFF">
        <w:rPr>
          <w:b w:val="0"/>
          <w:iCs/>
          <w:lang w:val="bs-Latn-BA"/>
        </w:rPr>
        <w:t>0</w:t>
      </w:r>
      <w:r w:rsidR="00173915">
        <w:rPr>
          <w:b w:val="0"/>
          <w:iCs/>
          <w:lang w:val="bs-Latn-BA"/>
        </w:rPr>
        <w:t xml:space="preserve"> KM/m2.</w:t>
      </w:r>
      <w:r>
        <w:rPr>
          <w:b w:val="0"/>
          <w:iCs/>
          <w:lang w:val="bs-Latn-BA"/>
        </w:rPr>
        <w:t>“</w:t>
      </w:r>
    </w:p>
    <w:p w14:paraId="4C53B11C" w14:textId="77777777" w:rsidR="00515960" w:rsidRDefault="00515960" w:rsidP="00412DA5">
      <w:pPr>
        <w:pStyle w:val="Bezproreda"/>
        <w:spacing w:before="0" w:line="276" w:lineRule="auto"/>
        <w:rPr>
          <w:b w:val="0"/>
          <w:iCs/>
          <w:lang w:val="bs-Latn-BA"/>
        </w:rPr>
      </w:pPr>
    </w:p>
    <w:p w14:paraId="43E30E43" w14:textId="271BB5EA" w:rsidR="009E08EE" w:rsidRDefault="009E08EE" w:rsidP="00412DA5">
      <w:pPr>
        <w:pStyle w:val="Bezproreda"/>
        <w:spacing w:before="0" w:line="276" w:lineRule="auto"/>
        <w:rPr>
          <w:b w:val="0"/>
          <w:iCs/>
          <w:lang w:val="bs-Latn-BA"/>
        </w:rPr>
      </w:pPr>
      <w:r>
        <w:rPr>
          <w:b w:val="0"/>
          <w:iCs/>
          <w:lang w:val="bs-Latn-BA"/>
        </w:rPr>
        <w:t xml:space="preserve">Član 2, </w:t>
      </w:r>
      <w:r w:rsidR="00515960">
        <w:rPr>
          <w:b w:val="0"/>
          <w:iCs/>
          <w:lang w:val="bs-Latn-BA"/>
        </w:rPr>
        <w:t>č</w:t>
      </w:r>
      <w:r>
        <w:rPr>
          <w:b w:val="0"/>
          <w:iCs/>
          <w:lang w:val="bs-Latn-BA"/>
        </w:rPr>
        <w:t xml:space="preserve">lan 3. i </w:t>
      </w:r>
      <w:r w:rsidR="00515960">
        <w:rPr>
          <w:b w:val="0"/>
          <w:iCs/>
          <w:lang w:val="bs-Latn-BA"/>
        </w:rPr>
        <w:t>č</w:t>
      </w:r>
      <w:r>
        <w:rPr>
          <w:b w:val="0"/>
          <w:iCs/>
          <w:lang w:val="bs-Latn-BA"/>
        </w:rPr>
        <w:t>lan 4. ostaju nepromijenjeni.</w:t>
      </w:r>
    </w:p>
    <w:p w14:paraId="78A709D6" w14:textId="77777777" w:rsidR="00412DA5" w:rsidRDefault="00412DA5" w:rsidP="00412DA5">
      <w:pPr>
        <w:pStyle w:val="Bezproreda"/>
        <w:spacing w:before="0" w:line="276" w:lineRule="auto"/>
        <w:rPr>
          <w:b w:val="0"/>
          <w:iCs/>
          <w:lang w:val="bs-Latn-BA"/>
        </w:rPr>
      </w:pPr>
    </w:p>
    <w:p w14:paraId="321E68C0" w14:textId="77777777" w:rsidR="00412DA5" w:rsidRDefault="00412DA5" w:rsidP="00412DA5">
      <w:pPr>
        <w:pStyle w:val="Bezproreda"/>
        <w:spacing w:before="0" w:line="276" w:lineRule="auto"/>
        <w:rPr>
          <w:b w:val="0"/>
          <w:iCs/>
          <w:lang w:val="bs-Latn-BA"/>
        </w:rPr>
      </w:pPr>
    </w:p>
    <w:p w14:paraId="53A54E6A" w14:textId="77777777" w:rsidR="00412DA5" w:rsidRPr="00412DA5" w:rsidRDefault="00412DA5" w:rsidP="00412DA5">
      <w:pPr>
        <w:pStyle w:val="Bezproreda"/>
        <w:spacing w:before="0" w:line="276" w:lineRule="auto"/>
        <w:rPr>
          <w:iCs/>
          <w:lang w:val="bs-Latn-BA"/>
        </w:rPr>
      </w:pPr>
      <w:r w:rsidRPr="00412DA5">
        <w:rPr>
          <w:iCs/>
          <w:lang w:val="bs-Latn-BA"/>
        </w:rPr>
        <w:t>OBRAZLOŽENJE:</w:t>
      </w:r>
    </w:p>
    <w:p w14:paraId="07BE08FC" w14:textId="4834885A" w:rsidR="00412DA5" w:rsidRDefault="00B63786" w:rsidP="00412DA5">
      <w:pPr>
        <w:pStyle w:val="Bezproreda"/>
        <w:spacing w:before="0" w:line="276" w:lineRule="auto"/>
        <w:rPr>
          <w:b w:val="0"/>
          <w:lang w:val="bs-Latn-BA"/>
        </w:rPr>
      </w:pPr>
      <w:r>
        <w:rPr>
          <w:b w:val="0"/>
          <w:lang w:val="bs-Latn-BA"/>
        </w:rPr>
        <w:t>S o</w:t>
      </w:r>
      <w:r w:rsidR="009E08EE">
        <w:rPr>
          <w:b w:val="0"/>
          <w:lang w:val="bs-Latn-BA"/>
        </w:rPr>
        <w:t xml:space="preserve">bzirom na </w:t>
      </w:r>
      <w:r w:rsidR="00341AFF">
        <w:rPr>
          <w:b w:val="0"/>
          <w:lang w:val="bs-Latn-BA"/>
        </w:rPr>
        <w:t xml:space="preserve">nepovoljnu </w:t>
      </w:r>
      <w:r w:rsidR="0012317B">
        <w:rPr>
          <w:b w:val="0"/>
          <w:lang w:val="bs-Latn-BA"/>
        </w:rPr>
        <w:t>ekonomsk</w:t>
      </w:r>
      <w:r w:rsidR="00341AFF">
        <w:rPr>
          <w:b w:val="0"/>
          <w:lang w:val="bs-Latn-BA"/>
        </w:rPr>
        <w:t>u</w:t>
      </w:r>
      <w:r w:rsidR="0012317B">
        <w:rPr>
          <w:b w:val="0"/>
          <w:lang w:val="bs-Latn-BA"/>
        </w:rPr>
        <w:t xml:space="preserve"> situacij</w:t>
      </w:r>
      <w:r w:rsidR="00341AFF">
        <w:rPr>
          <w:b w:val="0"/>
          <w:lang w:val="bs-Latn-BA"/>
        </w:rPr>
        <w:t>u</w:t>
      </w:r>
      <w:r w:rsidR="0012317B">
        <w:rPr>
          <w:b w:val="0"/>
          <w:lang w:val="bs-Latn-BA"/>
        </w:rPr>
        <w:t xml:space="preserve"> u 2020</w:t>
      </w:r>
      <w:r w:rsidR="00515960">
        <w:rPr>
          <w:b w:val="0"/>
          <w:lang w:val="bs-Latn-BA"/>
        </w:rPr>
        <w:t>. i 2021. godini, a koja će se</w:t>
      </w:r>
      <w:r w:rsidR="00341AFF">
        <w:rPr>
          <w:b w:val="0"/>
          <w:lang w:val="bs-Latn-BA"/>
        </w:rPr>
        <w:t xml:space="preserve"> </w:t>
      </w:r>
      <w:r w:rsidR="00515960">
        <w:rPr>
          <w:b w:val="0"/>
          <w:lang w:val="bs-Latn-BA"/>
        </w:rPr>
        <w:t>prema ekonomskim prognozama</w:t>
      </w:r>
      <w:r w:rsidR="00341AFF">
        <w:rPr>
          <w:b w:val="0"/>
          <w:lang w:val="bs-Latn-BA"/>
        </w:rPr>
        <w:t xml:space="preserve"> nastaviti</w:t>
      </w:r>
      <w:r w:rsidR="00515960">
        <w:rPr>
          <w:b w:val="0"/>
          <w:lang w:val="bs-Latn-BA"/>
        </w:rPr>
        <w:t xml:space="preserve"> i</w:t>
      </w:r>
      <w:r w:rsidR="00341AFF">
        <w:rPr>
          <w:b w:val="0"/>
          <w:lang w:val="bs-Latn-BA"/>
        </w:rPr>
        <w:t xml:space="preserve"> u 2022.</w:t>
      </w:r>
      <w:r w:rsidR="0012317B">
        <w:rPr>
          <w:b w:val="0"/>
          <w:lang w:val="bs-Latn-BA"/>
        </w:rPr>
        <w:t>godini,</w:t>
      </w:r>
      <w:r w:rsidR="00341AFF">
        <w:rPr>
          <w:b w:val="0"/>
          <w:lang w:val="bs-Latn-BA"/>
        </w:rPr>
        <w:t xml:space="preserve"> </w:t>
      </w:r>
      <w:r w:rsidR="0012317B">
        <w:rPr>
          <w:b w:val="0"/>
          <w:lang w:val="bs-Latn-BA"/>
        </w:rPr>
        <w:t xml:space="preserve">smatram da bi ovom izmjenom </w:t>
      </w:r>
      <w:r w:rsidR="00515960">
        <w:rPr>
          <w:b w:val="0"/>
          <w:lang w:val="bs-Latn-BA"/>
        </w:rPr>
        <w:t xml:space="preserve">bilo olakšano </w:t>
      </w:r>
      <w:r>
        <w:rPr>
          <w:b w:val="0"/>
          <w:lang w:val="bs-Latn-BA"/>
        </w:rPr>
        <w:t xml:space="preserve">poslovanje </w:t>
      </w:r>
      <w:r w:rsidR="0012317B">
        <w:rPr>
          <w:b w:val="0"/>
          <w:lang w:val="bs-Latn-BA"/>
        </w:rPr>
        <w:t>p</w:t>
      </w:r>
      <w:r w:rsidR="00515960">
        <w:rPr>
          <w:b w:val="0"/>
          <w:lang w:val="bs-Latn-BA"/>
        </w:rPr>
        <w:t xml:space="preserve">oslovnim subjektima </w:t>
      </w:r>
      <w:r w:rsidR="0012317B">
        <w:rPr>
          <w:b w:val="0"/>
          <w:lang w:val="bs-Latn-BA"/>
        </w:rPr>
        <w:t xml:space="preserve">na području Općine Velika Kladuša. Komunalna naknada se plaća po </w:t>
      </w:r>
      <w:r w:rsidR="00515960">
        <w:rPr>
          <w:b w:val="0"/>
          <w:lang w:val="bs-Latn-BA"/>
        </w:rPr>
        <w:t>kvadratnom metru</w:t>
      </w:r>
      <w:r w:rsidR="0012317B">
        <w:rPr>
          <w:b w:val="0"/>
          <w:lang w:val="bs-Latn-BA"/>
        </w:rPr>
        <w:t xml:space="preserve"> i smanjenje obračunske jedinice bi najviše pomoglo preduzećima koja imaju veće poslovne i proizvodne prostore </w:t>
      </w:r>
      <w:r w:rsidR="00515960">
        <w:rPr>
          <w:b w:val="0"/>
          <w:lang w:val="bs-Latn-BA"/>
        </w:rPr>
        <w:t>te</w:t>
      </w:r>
      <w:r w:rsidR="0012317B">
        <w:rPr>
          <w:b w:val="0"/>
          <w:lang w:val="bs-Latn-BA"/>
        </w:rPr>
        <w:t xml:space="preserve"> samim tim i zapošljavaju veći broj radnika.</w:t>
      </w:r>
      <w:r w:rsidR="00550FE5">
        <w:rPr>
          <w:b w:val="0"/>
          <w:lang w:val="bs-Latn-BA"/>
        </w:rPr>
        <w:t xml:space="preserve"> Priliv u Općinski budžet</w:t>
      </w:r>
      <w:r w:rsidR="00515960">
        <w:rPr>
          <w:b w:val="0"/>
          <w:lang w:val="bs-Latn-BA"/>
        </w:rPr>
        <w:t xml:space="preserve"> na osnovu komunalnih naknada bi ovom izmjenom, prema procjeni, bio manji za oko 200.000 KM</w:t>
      </w:r>
      <w:r w:rsidR="00550FE5">
        <w:rPr>
          <w:b w:val="0"/>
          <w:lang w:val="bs-Latn-BA"/>
        </w:rPr>
        <w:t xml:space="preserve">, što </w:t>
      </w:r>
      <w:r w:rsidR="00493ECD">
        <w:rPr>
          <w:b w:val="0"/>
          <w:lang w:val="bs-Latn-BA"/>
        </w:rPr>
        <w:t>ne bi ugrozilo budžetsku i finansijsku stabilnost Općine uzimajući u obzir budžetski suficit iz prethodnih godina. S obzirom da se iz sredstava komunalnih naknada finansira program zajedničke komunalne potrošnje, a koji je ove godine planiran u iznosu većem za 68 posto u odnosu na prošlu, potrebno je izvršiti i korekciju u planu ZKP-a odnosno umanjiti isti za 200.000 KM.</w:t>
      </w:r>
    </w:p>
    <w:p w14:paraId="206B622C" w14:textId="77777777" w:rsidR="00BA77AA" w:rsidRPr="00412DA5" w:rsidRDefault="00BA77AA" w:rsidP="00412DA5">
      <w:pPr>
        <w:pStyle w:val="Bezproreda"/>
        <w:spacing w:before="0" w:line="276" w:lineRule="auto"/>
        <w:rPr>
          <w:b w:val="0"/>
          <w:iCs/>
          <w:lang w:val="bs-Latn-BA"/>
        </w:rPr>
      </w:pPr>
    </w:p>
    <w:p w14:paraId="52A1F56B" w14:textId="7C33723F" w:rsidR="00412DA5" w:rsidRDefault="00412DA5" w:rsidP="00412DA5">
      <w:pPr>
        <w:pStyle w:val="Bezproreda"/>
        <w:spacing w:before="0" w:line="276" w:lineRule="auto"/>
        <w:rPr>
          <w:b w:val="0"/>
          <w:lang w:val="bs-Latn-BA"/>
        </w:rPr>
      </w:pPr>
      <w:r>
        <w:rPr>
          <w:b w:val="0"/>
          <w:lang w:val="bs-Latn-BA"/>
        </w:rPr>
        <w:t>Predlagač</w:t>
      </w:r>
      <w:r w:rsidR="00493ECD">
        <w:rPr>
          <w:b w:val="0"/>
          <w:lang w:val="bs-Latn-BA"/>
        </w:rPr>
        <w:t>: Zlatko Pajazetović, Naša stranka</w:t>
      </w:r>
    </w:p>
    <w:p w14:paraId="2A50F5FF" w14:textId="0075081F" w:rsidR="00A5598A" w:rsidRPr="00902869" w:rsidRDefault="00740FBC" w:rsidP="00412DA5">
      <w:pPr>
        <w:pStyle w:val="Bezproreda"/>
        <w:spacing w:before="0" w:line="276" w:lineRule="auto"/>
      </w:pPr>
      <w:r>
        <w:rPr>
          <w:b w:val="0"/>
          <w:lang w:val="bs-Latn-BA"/>
        </w:rPr>
        <w:t>Velika Kladuša</w:t>
      </w:r>
      <w:r w:rsidR="00412DA5">
        <w:rPr>
          <w:b w:val="0"/>
          <w:lang w:val="bs-Latn-BA"/>
        </w:rPr>
        <w:t>:</w:t>
      </w:r>
      <w:r w:rsidR="00022457">
        <w:rPr>
          <w:b w:val="0"/>
          <w:lang w:val="bs-Latn-BA"/>
        </w:rPr>
        <w:t xml:space="preserve"> 10.01.2022.</w:t>
      </w:r>
    </w:p>
    <w:sectPr w:rsidR="00A5598A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22457"/>
    <w:rsid w:val="00036FA7"/>
    <w:rsid w:val="000A1C06"/>
    <w:rsid w:val="000C3168"/>
    <w:rsid w:val="00114F9E"/>
    <w:rsid w:val="0012317B"/>
    <w:rsid w:val="00136226"/>
    <w:rsid w:val="001672B6"/>
    <w:rsid w:val="00173915"/>
    <w:rsid w:val="001B1F1F"/>
    <w:rsid w:val="001B5EBA"/>
    <w:rsid w:val="001D5AF0"/>
    <w:rsid w:val="00204B9D"/>
    <w:rsid w:val="00242AA1"/>
    <w:rsid w:val="002C68EB"/>
    <w:rsid w:val="002F27E6"/>
    <w:rsid w:val="002F7A50"/>
    <w:rsid w:val="0030469C"/>
    <w:rsid w:val="0031107C"/>
    <w:rsid w:val="003237E7"/>
    <w:rsid w:val="00337B22"/>
    <w:rsid w:val="00341AFF"/>
    <w:rsid w:val="003B6FC9"/>
    <w:rsid w:val="00412DA5"/>
    <w:rsid w:val="0042246B"/>
    <w:rsid w:val="00472B9C"/>
    <w:rsid w:val="00475DDE"/>
    <w:rsid w:val="00493ECD"/>
    <w:rsid w:val="004B1D7F"/>
    <w:rsid w:val="00515960"/>
    <w:rsid w:val="00535FFA"/>
    <w:rsid w:val="00542B2F"/>
    <w:rsid w:val="00550FE5"/>
    <w:rsid w:val="00564945"/>
    <w:rsid w:val="00583AF4"/>
    <w:rsid w:val="005F0ADD"/>
    <w:rsid w:val="0064324E"/>
    <w:rsid w:val="00680954"/>
    <w:rsid w:val="006B32C6"/>
    <w:rsid w:val="00730E4D"/>
    <w:rsid w:val="00740FBC"/>
    <w:rsid w:val="00741D56"/>
    <w:rsid w:val="007467BB"/>
    <w:rsid w:val="00752308"/>
    <w:rsid w:val="007716B1"/>
    <w:rsid w:val="008110C9"/>
    <w:rsid w:val="008205E0"/>
    <w:rsid w:val="00847B34"/>
    <w:rsid w:val="00852381"/>
    <w:rsid w:val="00902869"/>
    <w:rsid w:val="009134C6"/>
    <w:rsid w:val="00947D26"/>
    <w:rsid w:val="009741E1"/>
    <w:rsid w:val="009800BB"/>
    <w:rsid w:val="00981353"/>
    <w:rsid w:val="009927DE"/>
    <w:rsid w:val="009A6E56"/>
    <w:rsid w:val="009E08EE"/>
    <w:rsid w:val="00A018E2"/>
    <w:rsid w:val="00A47918"/>
    <w:rsid w:val="00A5598A"/>
    <w:rsid w:val="00A63925"/>
    <w:rsid w:val="00AD2AD0"/>
    <w:rsid w:val="00AE63C2"/>
    <w:rsid w:val="00B11557"/>
    <w:rsid w:val="00B63786"/>
    <w:rsid w:val="00BA77AA"/>
    <w:rsid w:val="00C03AF7"/>
    <w:rsid w:val="00CE3C4E"/>
    <w:rsid w:val="00CF79BE"/>
    <w:rsid w:val="00D02B3F"/>
    <w:rsid w:val="00DE150A"/>
    <w:rsid w:val="00DF2167"/>
    <w:rsid w:val="00DF614B"/>
    <w:rsid w:val="00E037FA"/>
    <w:rsid w:val="00E14F3F"/>
    <w:rsid w:val="00E300DE"/>
    <w:rsid w:val="00E566E4"/>
    <w:rsid w:val="00E85747"/>
    <w:rsid w:val="00F750F1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9630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Mella</dc:creator>
  <cp:lastModifiedBy>Lenovo</cp:lastModifiedBy>
  <cp:revision>7</cp:revision>
  <cp:lastPrinted>2020-06-21T15:35:00Z</cp:lastPrinted>
  <dcterms:created xsi:type="dcterms:W3CDTF">2022-01-07T17:52:00Z</dcterms:created>
  <dcterms:modified xsi:type="dcterms:W3CDTF">2022-01-10T16:26:00Z</dcterms:modified>
</cp:coreProperties>
</file>